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F8C6" w14:textId="0BBF96A7" w:rsidR="004A0BB7" w:rsidRDefault="004A0BB7" w:rsidP="004A0BB7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Agli studenti</w:t>
      </w:r>
    </w:p>
    <w:p w14:paraId="480F2C49" w14:textId="70E96538" w:rsidR="004A0BB7" w:rsidRPr="004A0BB7" w:rsidRDefault="004A0BB7" w:rsidP="004A0BB7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4A0BB7">
        <w:rPr>
          <w:rFonts w:eastAsia="Times New Roman" w:cstheme="minorHAnsi"/>
          <w:b/>
          <w:bCs/>
          <w:lang w:eastAsia="it-IT"/>
        </w:rPr>
        <w:t>Alle famiglie</w:t>
      </w:r>
    </w:p>
    <w:p w14:paraId="266CEF19" w14:textId="3C12D344" w:rsidR="004A0BB7" w:rsidRPr="004A0BB7" w:rsidRDefault="004A0BB7" w:rsidP="004A0BB7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4A0BB7">
        <w:rPr>
          <w:rFonts w:eastAsia="Times New Roman" w:cstheme="minorHAnsi"/>
          <w:b/>
          <w:bCs/>
          <w:lang w:eastAsia="it-IT"/>
        </w:rPr>
        <w:t>Al personale</w:t>
      </w:r>
    </w:p>
    <w:p w14:paraId="16F81F66" w14:textId="77777777" w:rsidR="004A0BB7" w:rsidRPr="004A0BB7" w:rsidRDefault="004A0BB7" w:rsidP="004A0BB7">
      <w:pPr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42DB59D9" w14:textId="0ED40CAE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b/>
          <w:bCs/>
          <w:lang w:eastAsia="it-IT"/>
        </w:rPr>
        <w:t>Oggetto:</w:t>
      </w:r>
      <w:r w:rsidRPr="004A0BB7">
        <w:rPr>
          <w:rFonts w:eastAsia="Times New Roman" w:cstheme="minorHAnsi"/>
          <w:lang w:eastAsia="it-IT"/>
        </w:rPr>
        <w:t xml:space="preserve"> Attivazione del progetto regionale </w:t>
      </w:r>
      <w:r w:rsidRPr="004A0BB7">
        <w:rPr>
          <w:rFonts w:eastAsia="Times New Roman" w:cstheme="minorHAnsi"/>
          <w:i/>
          <w:iCs/>
          <w:lang w:eastAsia="it-IT"/>
        </w:rPr>
        <w:t>“Discutiamone a Scuola”</w:t>
      </w:r>
      <w:r w:rsidRPr="004A0BB7">
        <w:rPr>
          <w:rFonts w:eastAsia="Times New Roman" w:cstheme="minorHAnsi"/>
          <w:lang w:eastAsia="it-IT"/>
        </w:rPr>
        <w:t xml:space="preserve"> – Servizio di Psicologia Scolastica</w:t>
      </w:r>
      <w:r w:rsidR="00FC78E8">
        <w:rPr>
          <w:rFonts w:eastAsia="Times New Roman" w:cstheme="minorHAnsi"/>
          <w:lang w:eastAsia="it-IT"/>
        </w:rPr>
        <w:t>.</w:t>
      </w:r>
    </w:p>
    <w:p w14:paraId="4F7D4F24" w14:textId="77777777" w:rsid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7412BFCE" w14:textId="6E4F3D23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Gentili</w:t>
      </w:r>
      <w:r w:rsidRPr="004A0BB7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studenti, </w:t>
      </w:r>
      <w:r w:rsidRPr="004A0BB7">
        <w:rPr>
          <w:rFonts w:eastAsia="Times New Roman" w:cstheme="minorHAnsi"/>
          <w:lang w:eastAsia="it-IT"/>
        </w:rPr>
        <w:t>famiglie</w:t>
      </w:r>
      <w:r>
        <w:rPr>
          <w:rFonts w:eastAsia="Times New Roman" w:cstheme="minorHAnsi"/>
          <w:lang w:eastAsia="it-IT"/>
        </w:rPr>
        <w:t xml:space="preserve"> e dipendenti,</w:t>
      </w:r>
    </w:p>
    <w:p w14:paraId="0E554A35" w14:textId="5C0434B0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l’Istituto</w:t>
      </w:r>
      <w:r>
        <w:rPr>
          <w:rFonts w:eastAsia="Times New Roman" w:cstheme="minorHAnsi"/>
          <w:lang w:eastAsia="it-IT"/>
        </w:rPr>
        <w:t>, come tutte le scuole calabresi,</w:t>
      </w:r>
      <w:r w:rsidRPr="004A0BB7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è coinvolto</w:t>
      </w:r>
      <w:r w:rsidRPr="004A0BB7">
        <w:rPr>
          <w:rFonts w:eastAsia="Times New Roman" w:cstheme="minorHAnsi"/>
          <w:lang w:eastAsia="it-IT"/>
        </w:rPr>
        <w:t xml:space="preserve"> </w:t>
      </w:r>
      <w:r w:rsidR="00FC78E8">
        <w:rPr>
          <w:rFonts w:eastAsia="Times New Roman" w:cstheme="minorHAnsi"/>
          <w:lang w:eastAsia="it-IT"/>
        </w:rPr>
        <w:t xml:space="preserve">nel </w:t>
      </w:r>
      <w:r w:rsidRPr="004A0BB7">
        <w:rPr>
          <w:rFonts w:eastAsia="Times New Roman" w:cstheme="minorHAnsi"/>
          <w:lang w:eastAsia="it-IT"/>
        </w:rPr>
        <w:t xml:space="preserve">progetto regionale </w:t>
      </w:r>
      <w:r w:rsidRPr="004A0BB7">
        <w:rPr>
          <w:rFonts w:eastAsia="Times New Roman" w:cstheme="minorHAnsi"/>
          <w:i/>
          <w:iCs/>
          <w:lang w:eastAsia="it-IT"/>
        </w:rPr>
        <w:t>“Discutiamone a Scuola”</w:t>
      </w:r>
      <w:r w:rsidRPr="004A0BB7">
        <w:rPr>
          <w:rFonts w:eastAsia="Times New Roman" w:cstheme="minorHAnsi"/>
          <w:lang w:eastAsia="it-IT"/>
        </w:rPr>
        <w:t xml:space="preserve">, promosso dalla </w:t>
      </w:r>
      <w:r w:rsidRPr="004A0BB7">
        <w:rPr>
          <w:rFonts w:eastAsia="Times New Roman" w:cstheme="minorHAnsi"/>
          <w:b/>
          <w:bCs/>
          <w:lang w:eastAsia="it-IT"/>
        </w:rPr>
        <w:t>Regione Calabria</w:t>
      </w:r>
      <w:r w:rsidRPr="004A0BB7">
        <w:rPr>
          <w:rFonts w:eastAsia="Times New Roman" w:cstheme="minorHAnsi"/>
          <w:lang w:eastAsia="it-IT"/>
        </w:rPr>
        <w:t xml:space="preserve"> in collaborazione con l’</w:t>
      </w:r>
      <w:r w:rsidRPr="004A0BB7">
        <w:rPr>
          <w:rFonts w:eastAsia="Times New Roman" w:cstheme="minorHAnsi"/>
          <w:b/>
          <w:bCs/>
          <w:lang w:eastAsia="it-IT"/>
        </w:rPr>
        <w:t>Ufficio Scolastico Regionale</w:t>
      </w:r>
      <w:r w:rsidRPr="004A0BB7">
        <w:rPr>
          <w:rFonts w:eastAsia="Times New Roman" w:cstheme="minorHAnsi"/>
          <w:lang w:eastAsia="it-IT"/>
        </w:rPr>
        <w:t xml:space="preserve"> e con le </w:t>
      </w:r>
      <w:r w:rsidRPr="004A0BB7">
        <w:rPr>
          <w:rFonts w:eastAsia="Times New Roman" w:cstheme="minorHAnsi"/>
          <w:b/>
          <w:bCs/>
          <w:lang w:eastAsia="it-IT"/>
        </w:rPr>
        <w:t>Aziende Sanitarie Provinciali</w:t>
      </w:r>
      <w:r w:rsidRPr="004A0BB7">
        <w:rPr>
          <w:rFonts w:eastAsia="Times New Roman" w:cstheme="minorHAnsi"/>
          <w:lang w:eastAsia="it-IT"/>
        </w:rPr>
        <w:t xml:space="preserve">, con l’obiettivo di </w:t>
      </w:r>
      <w:r w:rsidRPr="004A0BB7">
        <w:rPr>
          <w:rFonts w:eastAsia="Times New Roman" w:cstheme="minorHAnsi"/>
          <w:b/>
          <w:bCs/>
          <w:lang w:eastAsia="it-IT"/>
        </w:rPr>
        <w:t>promuovere il benessere psicologico e relazionale</w:t>
      </w:r>
      <w:r w:rsidRPr="004A0BB7">
        <w:rPr>
          <w:rFonts w:eastAsia="Times New Roman" w:cstheme="minorHAnsi"/>
          <w:lang w:eastAsia="it-IT"/>
        </w:rPr>
        <w:t xml:space="preserve"> all’interno della comunità scolastica.</w:t>
      </w:r>
    </w:p>
    <w:p w14:paraId="790C9D34" w14:textId="621913E7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 xml:space="preserve">Il progetto prevede la presenza di un </w:t>
      </w:r>
      <w:r w:rsidRPr="004A0BB7">
        <w:rPr>
          <w:rFonts w:eastAsia="Times New Roman" w:cstheme="minorHAnsi"/>
          <w:b/>
          <w:bCs/>
          <w:lang w:eastAsia="it-IT"/>
        </w:rPr>
        <w:t>Dirigente Psicologo dell’ASP</w:t>
      </w:r>
      <w:r w:rsidRPr="004A0BB7">
        <w:rPr>
          <w:rFonts w:eastAsia="Times New Roman" w:cstheme="minorHAnsi"/>
          <w:lang w:eastAsia="it-IT"/>
        </w:rPr>
        <w:t>, che svolgerà attività di prevenzione, ascolto e sostegno rivolte agli studenti, alle famiglie e al personale scolastico, in un’ottica di collaborazione e di promozione della salute.</w:t>
      </w:r>
    </w:p>
    <w:p w14:paraId="0C2ADB53" w14:textId="77777777" w:rsidR="004A0BB7" w:rsidRDefault="004A0BB7" w:rsidP="009F091B">
      <w:pPr>
        <w:pStyle w:val="Nessunaspaziatura"/>
        <w:spacing w:line="276" w:lineRule="auto"/>
        <w:rPr>
          <w:lang w:eastAsia="it-IT"/>
        </w:rPr>
      </w:pPr>
    </w:p>
    <w:p w14:paraId="072B7C0D" w14:textId="64D2D67F" w:rsidR="004A0BB7" w:rsidRPr="004A0BB7" w:rsidRDefault="004A0BB7" w:rsidP="009F091B">
      <w:pPr>
        <w:pStyle w:val="Nessunaspaziatura"/>
        <w:numPr>
          <w:ilvl w:val="0"/>
          <w:numId w:val="4"/>
        </w:numPr>
        <w:spacing w:line="276" w:lineRule="auto"/>
        <w:rPr>
          <w:b/>
          <w:bCs/>
          <w:lang w:eastAsia="it-IT"/>
        </w:rPr>
      </w:pPr>
      <w:r w:rsidRPr="004A0BB7">
        <w:rPr>
          <w:b/>
          <w:bCs/>
          <w:lang w:eastAsia="it-IT"/>
        </w:rPr>
        <w:t>Finalità del progetto</w:t>
      </w:r>
    </w:p>
    <w:p w14:paraId="2A42B1E6" w14:textId="77777777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L’iniziativa si propone di:</w:t>
      </w:r>
    </w:p>
    <w:p w14:paraId="5BAFA0B7" w14:textId="77777777" w:rsidR="004A0BB7" w:rsidRPr="004A0BB7" w:rsidRDefault="004A0BB7" w:rsidP="009F091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favorire il benessere emotivo e relazionale degli studenti;</w:t>
      </w:r>
    </w:p>
    <w:p w14:paraId="7BB5765A" w14:textId="77777777" w:rsidR="004A0BB7" w:rsidRPr="004A0BB7" w:rsidRDefault="004A0BB7" w:rsidP="009F091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prevenire situazioni di disagio, bullismo e isolamento;</w:t>
      </w:r>
    </w:p>
    <w:p w14:paraId="7B8A4DC8" w14:textId="77777777" w:rsidR="004A0BB7" w:rsidRPr="004A0BB7" w:rsidRDefault="004A0BB7" w:rsidP="009F091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sostenere i docenti e le famiglie nella gestione delle dinamiche educative e relazionali;</w:t>
      </w:r>
    </w:p>
    <w:p w14:paraId="03D6F1DD" w14:textId="77777777" w:rsidR="004A0BB7" w:rsidRPr="004A0BB7" w:rsidRDefault="004A0BB7" w:rsidP="009F091B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promuovere un clima scolastico positivo e inclusivo.</w:t>
      </w:r>
    </w:p>
    <w:p w14:paraId="28202302" w14:textId="77777777" w:rsidR="004A0BB7" w:rsidRDefault="004A0BB7" w:rsidP="009F091B">
      <w:pPr>
        <w:pStyle w:val="Nessunaspaziatura"/>
        <w:spacing w:line="276" w:lineRule="auto"/>
        <w:rPr>
          <w:lang w:eastAsia="it-IT"/>
        </w:rPr>
      </w:pPr>
    </w:p>
    <w:p w14:paraId="494EBE7B" w14:textId="6DA1CF90" w:rsidR="004A0BB7" w:rsidRPr="004A0BB7" w:rsidRDefault="004A0BB7" w:rsidP="009F091B">
      <w:pPr>
        <w:pStyle w:val="Nessunaspaziatura"/>
        <w:numPr>
          <w:ilvl w:val="0"/>
          <w:numId w:val="4"/>
        </w:numPr>
        <w:spacing w:line="276" w:lineRule="auto"/>
        <w:rPr>
          <w:b/>
          <w:bCs/>
          <w:lang w:eastAsia="it-IT"/>
        </w:rPr>
      </w:pPr>
      <w:r w:rsidRPr="004A0BB7">
        <w:rPr>
          <w:b/>
          <w:bCs/>
          <w:lang w:eastAsia="it-IT"/>
        </w:rPr>
        <w:t>Attività previste</w:t>
      </w:r>
    </w:p>
    <w:p w14:paraId="6CEE3EC9" w14:textId="77777777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Le azioni si articolano su più livelli:</w:t>
      </w:r>
    </w:p>
    <w:p w14:paraId="7E532344" w14:textId="1E8476DD" w:rsidR="004A0BB7" w:rsidRPr="004A0BB7" w:rsidRDefault="004A0BB7" w:rsidP="009F091B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it-IT"/>
        </w:rPr>
      </w:pPr>
      <w:r w:rsidRPr="004A0BB7">
        <w:rPr>
          <w:rFonts w:eastAsia="Times New Roman" w:cstheme="minorHAnsi"/>
          <w:b/>
          <w:bCs/>
          <w:lang w:eastAsia="it-IT"/>
        </w:rPr>
        <w:t>Attività collettive e preventive:</w:t>
      </w:r>
    </w:p>
    <w:p w14:paraId="0AEB9783" w14:textId="476F790F" w:rsidR="004A0BB7" w:rsidRPr="004A0BB7" w:rsidRDefault="004A0BB7" w:rsidP="009F091B">
      <w:pPr>
        <w:spacing w:after="0" w:line="276" w:lineRule="auto"/>
        <w:ind w:left="708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incontri e laboratori in classe, momenti di sensibilizzazione, attività di gruppo e formazione rivolte agli studenti, finalizzati alla crescita personale e relazionale, alla gestione delle emozioni e alla prevenzione del disagio.</w:t>
      </w:r>
      <w:r w:rsidR="00417421">
        <w:rPr>
          <w:rFonts w:eastAsia="Times New Roman" w:cstheme="minorHAnsi"/>
          <w:lang w:eastAsia="it-IT"/>
        </w:rPr>
        <w:t xml:space="preserve"> </w:t>
      </w:r>
      <w:r w:rsidR="00417421" w:rsidRPr="004A0BB7">
        <w:rPr>
          <w:rFonts w:eastAsia="Times New Roman" w:cstheme="minorHAnsi"/>
          <w:lang w:eastAsia="it-IT"/>
        </w:rPr>
        <w:t>Per queste attività</w:t>
      </w:r>
      <w:r w:rsidR="00417421">
        <w:rPr>
          <w:rFonts w:eastAsia="Times New Roman" w:cstheme="minorHAnsi"/>
          <w:lang w:eastAsia="it-IT"/>
        </w:rPr>
        <w:t xml:space="preserve"> </w:t>
      </w:r>
      <w:r w:rsidR="00417421" w:rsidRPr="004A0BB7">
        <w:rPr>
          <w:rFonts w:eastAsia="Times New Roman" w:cstheme="minorHAnsi"/>
          <w:lang w:eastAsia="it-IT"/>
        </w:rPr>
        <w:t xml:space="preserve">è necessario il </w:t>
      </w:r>
      <w:r w:rsidR="00417421" w:rsidRPr="004A0BB7">
        <w:rPr>
          <w:rFonts w:eastAsia="Times New Roman" w:cstheme="minorHAnsi"/>
          <w:b/>
          <w:bCs/>
          <w:lang w:eastAsia="it-IT"/>
        </w:rPr>
        <w:t>consenso informato dei genitori o di chi esercita la responsabilità genitoriale</w:t>
      </w:r>
      <w:r w:rsidR="00417421" w:rsidRPr="004A0BB7">
        <w:rPr>
          <w:rFonts w:eastAsia="Times New Roman" w:cstheme="minorHAnsi"/>
          <w:lang w:eastAsia="it-IT"/>
        </w:rPr>
        <w:t>, da esprimere mediante apposito modulo fornito dalla scuola</w:t>
      </w:r>
      <w:r w:rsidR="00417421">
        <w:rPr>
          <w:rFonts w:eastAsia="Times New Roman" w:cstheme="minorHAnsi"/>
          <w:lang w:eastAsia="it-IT"/>
        </w:rPr>
        <w:t>.</w:t>
      </w:r>
    </w:p>
    <w:p w14:paraId="25A0E488" w14:textId="582AEB35" w:rsidR="004A0BB7" w:rsidRPr="004A0BB7" w:rsidRDefault="004A0BB7" w:rsidP="009F091B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it-IT"/>
        </w:rPr>
      </w:pPr>
      <w:r w:rsidRPr="004A0BB7">
        <w:rPr>
          <w:rFonts w:eastAsia="Times New Roman" w:cstheme="minorHAnsi"/>
          <w:b/>
          <w:bCs/>
          <w:lang w:eastAsia="it-IT"/>
        </w:rPr>
        <w:t>Sportello di ascolto e consulenza psicologica individuale:</w:t>
      </w:r>
    </w:p>
    <w:p w14:paraId="42C89197" w14:textId="77777777" w:rsidR="004A0BB7" w:rsidRDefault="004A0BB7" w:rsidP="009F091B">
      <w:pPr>
        <w:spacing w:after="0" w:line="276" w:lineRule="auto"/>
        <w:ind w:left="708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su richiesta volontaria dello studente, dei genitori o dei d</w:t>
      </w:r>
      <w:r>
        <w:rPr>
          <w:rFonts w:eastAsia="Times New Roman" w:cstheme="minorHAnsi"/>
          <w:lang w:eastAsia="it-IT"/>
        </w:rPr>
        <w:t>ipendenti</w:t>
      </w:r>
      <w:r w:rsidRPr="004A0BB7">
        <w:rPr>
          <w:rFonts w:eastAsia="Times New Roman" w:cstheme="minorHAnsi"/>
          <w:lang w:eastAsia="it-IT"/>
        </w:rPr>
        <w:t>, sarà possibile accedere a colloqui di ascolto e supporto con lo psicologo dell’ASP, in spazi dedicati e nel pieno rispetto della riservatezza e del segreto professionale.</w:t>
      </w:r>
    </w:p>
    <w:p w14:paraId="0B20450D" w14:textId="7FA723F4" w:rsidR="004A0BB7" w:rsidRPr="004A0BB7" w:rsidRDefault="004A0BB7" w:rsidP="009F091B">
      <w:pPr>
        <w:spacing w:after="0" w:line="276" w:lineRule="auto"/>
        <w:ind w:left="708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Per queste attività,</w:t>
      </w:r>
      <w:r>
        <w:rPr>
          <w:rFonts w:eastAsia="Times New Roman" w:cstheme="minorHAnsi"/>
          <w:lang w:eastAsia="it-IT"/>
        </w:rPr>
        <w:t xml:space="preserve"> se</w:t>
      </w:r>
      <w:r w:rsidRPr="004A0BB7">
        <w:rPr>
          <w:rFonts w:eastAsia="Times New Roman" w:cstheme="minorHAnsi"/>
          <w:lang w:eastAsia="it-IT"/>
        </w:rPr>
        <w:t xml:space="preserve"> rivolte a studenti minorenni, è necessario il </w:t>
      </w:r>
      <w:r w:rsidRPr="004A0BB7">
        <w:rPr>
          <w:rFonts w:eastAsia="Times New Roman" w:cstheme="minorHAnsi"/>
          <w:b/>
          <w:bCs/>
          <w:lang w:eastAsia="it-IT"/>
        </w:rPr>
        <w:t>consenso informato dei genitori o di chi esercita la responsabilità genitoriale</w:t>
      </w:r>
      <w:r w:rsidRPr="004A0BB7">
        <w:rPr>
          <w:rFonts w:eastAsia="Times New Roman" w:cstheme="minorHAnsi"/>
          <w:lang w:eastAsia="it-IT"/>
        </w:rPr>
        <w:t>, da esprimere mediante apposito modulo fornito dalla scuola.</w:t>
      </w:r>
    </w:p>
    <w:p w14:paraId="66B63C68" w14:textId="435EF9FE" w:rsidR="004A0BB7" w:rsidRPr="004A0BB7" w:rsidRDefault="004A0BB7" w:rsidP="009F091B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b/>
          <w:bCs/>
          <w:lang w:eastAsia="it-IT"/>
        </w:rPr>
      </w:pPr>
      <w:r w:rsidRPr="004A0BB7">
        <w:rPr>
          <w:rFonts w:eastAsia="Times New Roman" w:cstheme="minorHAnsi"/>
          <w:b/>
          <w:bCs/>
          <w:lang w:eastAsia="it-IT"/>
        </w:rPr>
        <w:t>Attività di consulenza per d</w:t>
      </w:r>
      <w:r>
        <w:rPr>
          <w:rFonts w:eastAsia="Times New Roman" w:cstheme="minorHAnsi"/>
          <w:b/>
          <w:bCs/>
          <w:lang w:eastAsia="it-IT"/>
        </w:rPr>
        <w:t>ipendenti</w:t>
      </w:r>
      <w:r w:rsidRPr="004A0BB7">
        <w:rPr>
          <w:rFonts w:eastAsia="Times New Roman" w:cstheme="minorHAnsi"/>
          <w:b/>
          <w:bCs/>
          <w:lang w:eastAsia="it-IT"/>
        </w:rPr>
        <w:t xml:space="preserve"> e famiglie:</w:t>
      </w:r>
    </w:p>
    <w:p w14:paraId="7005A9A2" w14:textId="42558848" w:rsidR="004A0BB7" w:rsidRPr="004A0BB7" w:rsidRDefault="004A0BB7" w:rsidP="009F091B">
      <w:pPr>
        <w:spacing w:after="0" w:line="276" w:lineRule="auto"/>
        <w:ind w:left="708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lo psicologo potrà offrire momenti di confronto, consulenza e formazione per la gestione delle relazioni educative e dei casi di disagio, su richiesta e in forma riservata.</w:t>
      </w:r>
    </w:p>
    <w:p w14:paraId="56ACC1F4" w14:textId="77777777" w:rsidR="004A0BB7" w:rsidRDefault="004A0BB7" w:rsidP="009F091B">
      <w:pPr>
        <w:pStyle w:val="Nessunaspaziatura"/>
        <w:spacing w:line="276" w:lineRule="auto"/>
        <w:rPr>
          <w:lang w:eastAsia="it-IT"/>
        </w:rPr>
      </w:pPr>
    </w:p>
    <w:p w14:paraId="38D62CC8" w14:textId="499A0922" w:rsidR="004A0BB7" w:rsidRPr="004A0BB7" w:rsidRDefault="004A0BB7" w:rsidP="009F091B">
      <w:pPr>
        <w:pStyle w:val="Nessunaspaziatura"/>
        <w:numPr>
          <w:ilvl w:val="0"/>
          <w:numId w:val="4"/>
        </w:numPr>
        <w:spacing w:line="276" w:lineRule="auto"/>
        <w:rPr>
          <w:b/>
          <w:bCs/>
          <w:lang w:eastAsia="it-IT"/>
        </w:rPr>
      </w:pPr>
      <w:r w:rsidRPr="004A0BB7">
        <w:rPr>
          <w:b/>
          <w:bCs/>
          <w:lang w:eastAsia="it-IT"/>
        </w:rPr>
        <w:lastRenderedPageBreak/>
        <w:t xml:space="preserve">Modalità di funzionamento dello </w:t>
      </w:r>
      <w:r>
        <w:rPr>
          <w:b/>
          <w:bCs/>
          <w:lang w:eastAsia="it-IT"/>
        </w:rPr>
        <w:t>S</w:t>
      </w:r>
      <w:r w:rsidRPr="004A0BB7">
        <w:rPr>
          <w:b/>
          <w:bCs/>
          <w:lang w:eastAsia="it-IT"/>
        </w:rPr>
        <w:t>portello</w:t>
      </w:r>
      <w:r>
        <w:rPr>
          <w:b/>
          <w:bCs/>
          <w:lang w:eastAsia="it-IT"/>
        </w:rPr>
        <w:t xml:space="preserve"> di ascolto</w:t>
      </w:r>
    </w:p>
    <w:p w14:paraId="0B80D2C5" w14:textId="0E262793" w:rsidR="004A0BB7" w:rsidRPr="004A0BB7" w:rsidRDefault="004A0BB7" w:rsidP="009F091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 xml:space="preserve">L’accesso allo </w:t>
      </w:r>
      <w:r>
        <w:rPr>
          <w:rFonts w:eastAsia="Times New Roman" w:cstheme="minorHAnsi"/>
          <w:lang w:eastAsia="it-IT"/>
        </w:rPr>
        <w:t>S</w:t>
      </w:r>
      <w:r w:rsidRPr="004A0BB7">
        <w:rPr>
          <w:rFonts w:eastAsia="Times New Roman" w:cstheme="minorHAnsi"/>
          <w:lang w:eastAsia="it-IT"/>
        </w:rPr>
        <w:t xml:space="preserve">portello avviene su </w:t>
      </w:r>
      <w:r w:rsidRPr="004A0BB7">
        <w:rPr>
          <w:rFonts w:eastAsia="Times New Roman" w:cstheme="minorHAnsi"/>
          <w:b/>
          <w:bCs/>
          <w:lang w:eastAsia="it-IT"/>
        </w:rPr>
        <w:t>prenotazione volontaria</w:t>
      </w:r>
      <w:r w:rsidRPr="004A0BB7">
        <w:rPr>
          <w:rFonts w:eastAsia="Times New Roman" w:cstheme="minorHAnsi"/>
          <w:lang w:eastAsia="it-IT"/>
        </w:rPr>
        <w:t xml:space="preserve">, </w:t>
      </w:r>
      <w:r>
        <w:rPr>
          <w:rFonts w:eastAsia="Times New Roman" w:cstheme="minorHAnsi"/>
          <w:lang w:eastAsia="it-IT"/>
        </w:rPr>
        <w:t>secondo le modalità che saranno fornite dallo Psicologo</w:t>
      </w:r>
      <w:r w:rsidRPr="004A0BB7">
        <w:rPr>
          <w:rFonts w:eastAsia="Times New Roman" w:cstheme="minorHAnsi"/>
          <w:lang w:eastAsia="it-IT"/>
        </w:rPr>
        <w:t>.</w:t>
      </w:r>
    </w:p>
    <w:p w14:paraId="6822886F" w14:textId="28F4EFCF" w:rsidR="004A0BB7" w:rsidRPr="004A0BB7" w:rsidRDefault="004A0BB7" w:rsidP="009F091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Gli incontri si svolgeranno in spazi riservati messi a disposizione dall’Istituto.</w:t>
      </w:r>
    </w:p>
    <w:p w14:paraId="0FD9055C" w14:textId="7B48CA61" w:rsidR="004A0BB7" w:rsidRPr="004A0BB7" w:rsidRDefault="004A0BB7" w:rsidP="009F091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 xml:space="preserve">Lo psicologo opera nel pieno rispetto della </w:t>
      </w:r>
      <w:r w:rsidRPr="004A0BB7">
        <w:rPr>
          <w:rFonts w:eastAsia="Times New Roman" w:cstheme="minorHAnsi"/>
          <w:b/>
          <w:bCs/>
          <w:lang w:eastAsia="it-IT"/>
        </w:rPr>
        <w:t>privacy</w:t>
      </w:r>
      <w:r>
        <w:rPr>
          <w:rFonts w:eastAsia="Times New Roman" w:cstheme="minorHAnsi"/>
          <w:b/>
          <w:bCs/>
          <w:lang w:eastAsia="it-IT"/>
        </w:rPr>
        <w:t>, del Codice deontologico</w:t>
      </w:r>
      <w:r w:rsidRPr="004A0BB7">
        <w:rPr>
          <w:rFonts w:eastAsia="Times New Roman" w:cstheme="minorHAnsi"/>
          <w:lang w:eastAsia="it-IT"/>
        </w:rPr>
        <w:t xml:space="preserve"> e delle </w:t>
      </w:r>
      <w:r w:rsidRPr="004A0BB7">
        <w:rPr>
          <w:rFonts w:eastAsia="Times New Roman" w:cstheme="minorHAnsi"/>
          <w:b/>
          <w:bCs/>
          <w:lang w:eastAsia="it-IT"/>
        </w:rPr>
        <w:t>Linee guida regionali</w:t>
      </w:r>
      <w:r w:rsidRPr="004A0BB7">
        <w:rPr>
          <w:rFonts w:eastAsia="Times New Roman" w:cstheme="minorHAnsi"/>
          <w:lang w:eastAsia="it-IT"/>
        </w:rPr>
        <w:t xml:space="preserve">, garantendo il </w:t>
      </w:r>
      <w:r w:rsidRPr="004A0BB7">
        <w:rPr>
          <w:rFonts w:eastAsia="Times New Roman" w:cstheme="minorHAnsi"/>
          <w:b/>
          <w:bCs/>
          <w:lang w:eastAsia="it-IT"/>
        </w:rPr>
        <w:t>segreto professionale</w:t>
      </w:r>
      <w:r w:rsidRPr="004A0BB7">
        <w:rPr>
          <w:rFonts w:eastAsia="Times New Roman" w:cstheme="minorHAnsi"/>
          <w:lang w:eastAsia="it-IT"/>
        </w:rPr>
        <w:t xml:space="preserve"> e la </w:t>
      </w:r>
      <w:r w:rsidRPr="004A0BB7">
        <w:rPr>
          <w:rFonts w:eastAsia="Times New Roman" w:cstheme="minorHAnsi"/>
          <w:b/>
          <w:bCs/>
          <w:lang w:eastAsia="it-IT"/>
        </w:rPr>
        <w:t>tutela dei dati personali</w:t>
      </w:r>
      <w:r w:rsidRPr="004A0BB7">
        <w:rPr>
          <w:rFonts w:eastAsia="Times New Roman" w:cstheme="minorHAnsi"/>
          <w:lang w:eastAsia="it-IT"/>
        </w:rPr>
        <w:t>.</w:t>
      </w:r>
    </w:p>
    <w:p w14:paraId="13AF57A4" w14:textId="533D5095" w:rsidR="004A0BB7" w:rsidRDefault="004A0BB7" w:rsidP="009F091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Gli interessati</w:t>
      </w:r>
      <w:r w:rsidRPr="004A0BB7">
        <w:rPr>
          <w:rFonts w:eastAsia="Times New Roman" w:cstheme="minorHAnsi"/>
          <w:lang w:eastAsia="it-IT"/>
        </w:rPr>
        <w:t xml:space="preserve"> ricev</w:t>
      </w:r>
      <w:r w:rsidR="004B3A76">
        <w:rPr>
          <w:rFonts w:eastAsia="Times New Roman" w:cstheme="minorHAnsi"/>
          <w:lang w:eastAsia="it-IT"/>
        </w:rPr>
        <w:t>ono dalla scuola, allegati alla presente,</w:t>
      </w:r>
      <w:r w:rsidRPr="004A0BB7">
        <w:rPr>
          <w:rFonts w:eastAsia="Times New Roman" w:cstheme="minorHAnsi"/>
          <w:lang w:eastAsia="it-IT"/>
        </w:rPr>
        <w:t xml:space="preserve"> l’informativa completa sul trattamento dei dati personali e il modulo per </w:t>
      </w:r>
      <w:r w:rsidR="0033780A">
        <w:rPr>
          <w:rFonts w:eastAsia="Times New Roman" w:cstheme="minorHAnsi"/>
          <w:lang w:eastAsia="it-IT"/>
        </w:rPr>
        <w:t>il</w:t>
      </w:r>
      <w:r w:rsidRPr="004A0BB7">
        <w:rPr>
          <w:rFonts w:eastAsia="Times New Roman" w:cstheme="minorHAnsi"/>
          <w:lang w:eastAsia="it-IT"/>
        </w:rPr>
        <w:t xml:space="preserve"> consenso alle attività </w:t>
      </w:r>
      <w:r w:rsidR="0033780A">
        <w:rPr>
          <w:rFonts w:eastAsia="Times New Roman" w:cstheme="minorHAnsi"/>
          <w:lang w:eastAsia="it-IT"/>
        </w:rPr>
        <w:t>del progetto</w:t>
      </w:r>
      <w:r w:rsidRPr="004A0BB7">
        <w:rPr>
          <w:rFonts w:eastAsia="Times New Roman" w:cstheme="minorHAnsi"/>
          <w:lang w:eastAsia="it-IT"/>
        </w:rPr>
        <w:t>.</w:t>
      </w:r>
    </w:p>
    <w:p w14:paraId="6D2AE27F" w14:textId="17AACBF6" w:rsidR="004A0BB7" w:rsidRPr="004A0BB7" w:rsidRDefault="004A0BB7" w:rsidP="009F091B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 fase di incontro, lo Psicologo fornirà preventivamente il proprio modulo di consenso al trattamento dati.</w:t>
      </w:r>
    </w:p>
    <w:p w14:paraId="7CBA1E48" w14:textId="77777777" w:rsidR="004A0BB7" w:rsidRDefault="004A0BB7" w:rsidP="009F091B">
      <w:pPr>
        <w:pStyle w:val="Nessunaspaziatura"/>
        <w:spacing w:line="276" w:lineRule="auto"/>
        <w:rPr>
          <w:lang w:eastAsia="it-IT"/>
        </w:rPr>
      </w:pPr>
    </w:p>
    <w:p w14:paraId="53574A3F" w14:textId="3D59E9F2" w:rsidR="004A0BB7" w:rsidRPr="004A0BB7" w:rsidRDefault="004A0BB7" w:rsidP="009F091B">
      <w:pPr>
        <w:pStyle w:val="Nessunaspaziatura"/>
        <w:numPr>
          <w:ilvl w:val="0"/>
          <w:numId w:val="4"/>
        </w:numPr>
        <w:spacing w:line="276" w:lineRule="auto"/>
        <w:rPr>
          <w:b/>
          <w:bCs/>
          <w:lang w:eastAsia="it-IT"/>
        </w:rPr>
      </w:pPr>
      <w:r w:rsidRPr="004A0BB7">
        <w:rPr>
          <w:b/>
          <w:bCs/>
          <w:lang w:eastAsia="it-IT"/>
        </w:rPr>
        <w:t>Ruoli e responsabilità</w:t>
      </w:r>
    </w:p>
    <w:p w14:paraId="56C82B73" w14:textId="63027AFF" w:rsidR="004A0BB7" w:rsidRP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 xml:space="preserve">Il progetto è attuato in collaborazione con l’ASP territorialmente competente, che fornisce il </w:t>
      </w:r>
      <w:r>
        <w:rPr>
          <w:rFonts w:eastAsia="Times New Roman" w:cstheme="minorHAnsi"/>
          <w:lang w:eastAsia="it-IT"/>
        </w:rPr>
        <w:t>professionista</w:t>
      </w:r>
      <w:r w:rsidRPr="004A0BB7">
        <w:rPr>
          <w:rFonts w:eastAsia="Times New Roman" w:cstheme="minorHAnsi"/>
          <w:lang w:eastAsia="it-IT"/>
        </w:rPr>
        <w:t xml:space="preserve"> Psicologo.</w:t>
      </w:r>
      <w:r>
        <w:rPr>
          <w:rFonts w:eastAsia="Times New Roman" w:cstheme="minorHAnsi"/>
          <w:lang w:eastAsia="it-IT"/>
        </w:rPr>
        <w:t xml:space="preserve"> </w:t>
      </w:r>
      <w:r w:rsidRPr="004A0BB7">
        <w:rPr>
          <w:rFonts w:eastAsia="Times New Roman" w:cstheme="minorHAnsi"/>
          <w:lang w:eastAsia="it-IT"/>
        </w:rPr>
        <w:t>La scuola svolge funzioni di coordinamento organizzativo e di supporto informativo.</w:t>
      </w:r>
      <w:r w:rsidRPr="004A0BB7">
        <w:rPr>
          <w:rFonts w:eastAsia="Times New Roman" w:cstheme="minorHAnsi"/>
          <w:lang w:eastAsia="it-IT"/>
        </w:rPr>
        <w:br/>
        <w:t xml:space="preserve">Ogni trattamento dei dati personali avverrà nel rispetto del </w:t>
      </w:r>
      <w:r w:rsidRPr="004A0BB7">
        <w:rPr>
          <w:rFonts w:eastAsia="Times New Roman" w:cstheme="minorHAnsi"/>
          <w:b/>
          <w:bCs/>
          <w:lang w:eastAsia="it-IT"/>
        </w:rPr>
        <w:t>Regolamento (UE) 2016/679 (GDPR)</w:t>
      </w:r>
      <w:r w:rsidRPr="004A0BB7">
        <w:rPr>
          <w:rFonts w:eastAsia="Times New Roman" w:cstheme="minorHAnsi"/>
          <w:lang w:eastAsia="it-IT"/>
        </w:rPr>
        <w:t xml:space="preserve"> e dell</w:t>
      </w:r>
      <w:r>
        <w:rPr>
          <w:rFonts w:eastAsia="Times New Roman" w:cstheme="minorHAnsi"/>
          <w:lang w:eastAsia="it-IT"/>
        </w:rPr>
        <w:t>a normativa vigente.</w:t>
      </w:r>
      <w:r w:rsidRPr="004A0BB7">
        <w:rPr>
          <w:rFonts w:eastAsia="Times New Roman" w:cstheme="minorHAnsi"/>
          <w:lang w:eastAsia="it-IT"/>
        </w:rPr>
        <w:t xml:space="preserve"> </w:t>
      </w:r>
    </w:p>
    <w:p w14:paraId="2CAFFEB6" w14:textId="77777777" w:rsidR="004A0BB7" w:rsidRDefault="004A0BB7" w:rsidP="009F091B">
      <w:pPr>
        <w:pStyle w:val="Nessunaspaziatura"/>
        <w:spacing w:line="276" w:lineRule="auto"/>
        <w:rPr>
          <w:lang w:eastAsia="it-IT"/>
        </w:rPr>
      </w:pPr>
    </w:p>
    <w:p w14:paraId="701DF4C5" w14:textId="0B303A43" w:rsidR="004A0BB7" w:rsidRPr="004A0BB7" w:rsidRDefault="004A0BB7" w:rsidP="009F091B">
      <w:pPr>
        <w:pStyle w:val="Nessunaspaziatura"/>
        <w:numPr>
          <w:ilvl w:val="0"/>
          <w:numId w:val="4"/>
        </w:numPr>
        <w:spacing w:line="276" w:lineRule="auto"/>
        <w:rPr>
          <w:b/>
          <w:bCs/>
          <w:lang w:eastAsia="it-IT"/>
        </w:rPr>
      </w:pPr>
      <w:r w:rsidRPr="004A0BB7">
        <w:rPr>
          <w:b/>
          <w:bCs/>
          <w:lang w:eastAsia="it-IT"/>
        </w:rPr>
        <w:t>Partecipazione e informazioni</w:t>
      </w:r>
    </w:p>
    <w:p w14:paraId="484417C9" w14:textId="637D91E8" w:rsidR="004A0BB7" w:rsidRDefault="004A0BB7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4A0BB7">
        <w:rPr>
          <w:rFonts w:eastAsia="Times New Roman" w:cstheme="minorHAnsi"/>
          <w:lang w:eastAsia="it-IT"/>
        </w:rPr>
        <w:t>Tutti i soggetti della comunità scolastica — studenti, famiglie</w:t>
      </w:r>
      <w:r w:rsidR="00B93C68">
        <w:rPr>
          <w:rFonts w:eastAsia="Times New Roman" w:cstheme="minorHAnsi"/>
          <w:lang w:eastAsia="it-IT"/>
        </w:rPr>
        <w:t xml:space="preserve"> </w:t>
      </w:r>
      <w:r w:rsidRPr="004A0BB7">
        <w:rPr>
          <w:rFonts w:eastAsia="Times New Roman" w:cstheme="minorHAnsi"/>
          <w:lang w:eastAsia="it-IT"/>
        </w:rPr>
        <w:t>e personale — sono invitati a collaborare per favorire un clima sereno, accogliente e rispettoso del benessere psicologico di ciascuno.</w:t>
      </w:r>
      <w:r w:rsidRPr="004A0BB7">
        <w:rPr>
          <w:rFonts w:eastAsia="Times New Roman" w:cstheme="minorHAnsi"/>
          <w:lang w:eastAsia="it-IT"/>
        </w:rPr>
        <w:br/>
        <w:t xml:space="preserve">Per ulteriori chiarimenti o informazioni sul funzionamento del servizio, è possibile rivolgersi alla segreteria dell’Istituto o consultare </w:t>
      </w:r>
      <w:r w:rsidR="00B93C68">
        <w:rPr>
          <w:rFonts w:eastAsia="Times New Roman" w:cstheme="minorHAnsi"/>
          <w:lang w:eastAsia="it-IT"/>
        </w:rPr>
        <w:t>il</w:t>
      </w:r>
      <w:r w:rsidRPr="004A0BB7">
        <w:rPr>
          <w:rFonts w:eastAsia="Times New Roman" w:cstheme="minorHAnsi"/>
          <w:lang w:eastAsia="it-IT"/>
        </w:rPr>
        <w:t xml:space="preserve"> sito web scolastico.</w:t>
      </w:r>
    </w:p>
    <w:p w14:paraId="63534DE4" w14:textId="0DE01127" w:rsidR="00B93C68" w:rsidRDefault="00B93C68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1B9B10A7" w14:textId="3006B631" w:rsidR="00B93C68" w:rsidRPr="00D544D6" w:rsidRDefault="00B93C68" w:rsidP="009F091B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b/>
          <w:bCs/>
          <w:lang w:eastAsia="it-IT"/>
        </w:rPr>
      </w:pPr>
      <w:r w:rsidRPr="00D544D6">
        <w:rPr>
          <w:rFonts w:eastAsia="Times New Roman" w:cstheme="minorHAnsi"/>
          <w:b/>
          <w:bCs/>
          <w:lang w:eastAsia="it-IT"/>
        </w:rPr>
        <w:t>Allegati:</w:t>
      </w:r>
    </w:p>
    <w:p w14:paraId="555E82DD" w14:textId="5983B6BE" w:rsidR="00B93C68" w:rsidRDefault="00B93C68" w:rsidP="009F091B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Informativa sul trattamento dati</w:t>
      </w:r>
    </w:p>
    <w:p w14:paraId="119643C9" w14:textId="77777777" w:rsidR="00A67F97" w:rsidRDefault="00B93C68" w:rsidP="009F091B">
      <w:pPr>
        <w:pStyle w:val="Paragrafoelenco"/>
        <w:numPr>
          <w:ilvl w:val="0"/>
          <w:numId w:val="6"/>
        </w:num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A67F97">
        <w:rPr>
          <w:rFonts w:eastAsia="Times New Roman" w:cstheme="minorHAnsi"/>
          <w:lang w:eastAsia="it-IT"/>
        </w:rPr>
        <w:t>Consenso per le famiglie degli alunni minorenni</w:t>
      </w:r>
    </w:p>
    <w:p w14:paraId="7553C58F" w14:textId="35657DC2" w:rsidR="00B93C68" w:rsidRPr="00A67F97" w:rsidRDefault="00B93C68" w:rsidP="009F091B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A67F97">
        <w:rPr>
          <w:rFonts w:eastAsia="Times New Roman" w:cstheme="minorHAnsi"/>
          <w:lang w:eastAsia="it-IT"/>
        </w:rPr>
        <w:t>Il modulo 2 deve essere compilato e consegnato entro il ____________ presso __________________</w:t>
      </w:r>
    </w:p>
    <w:p w14:paraId="2CE93176" w14:textId="77777777" w:rsidR="00B93C68" w:rsidRDefault="00B93C68" w:rsidP="004A0BB7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9186DE5" w14:textId="77777777" w:rsidR="00B93C68" w:rsidRDefault="00B93C68" w:rsidP="004A0BB7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67FEB92B" w14:textId="091B5855" w:rsidR="00B93C68" w:rsidRPr="004A0BB7" w:rsidRDefault="00B93C68" w:rsidP="004A0BB7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__________________</w:t>
      </w:r>
    </w:p>
    <w:p w14:paraId="5131F4C7" w14:textId="77777777" w:rsidR="004A0BB7" w:rsidRDefault="004A0BB7" w:rsidP="004A0BB7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45C4D853" w14:textId="7DF4F4F8" w:rsidR="002D71B2" w:rsidRDefault="002D71B2" w:rsidP="002D71B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0" w:name="_Hlk176554515"/>
      <w:bookmarkStart w:id="1" w:name="_Hlk179532781"/>
    </w:p>
    <w:p w14:paraId="2BABB807" w14:textId="77777777" w:rsidR="002D71B2" w:rsidRDefault="002D71B2" w:rsidP="002D71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FB025" w14:textId="77777777" w:rsidR="002D71B2" w:rsidRPr="00716993" w:rsidRDefault="002D71B2" w:rsidP="002D71B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Monotype Corsiva" w:eastAsia="Times New Roman" w:hAnsi="Monotype Corsiva"/>
          <w:b/>
          <w:sz w:val="30"/>
          <w:szCs w:val="30"/>
        </w:rPr>
      </w:pPr>
      <w:r w:rsidRPr="006F2058">
        <w:rPr>
          <w:rFonts w:ascii="Monotype Corsiva" w:eastAsia="Times New Roman" w:hAnsi="Monotype Corsiva"/>
          <w:b/>
          <w:sz w:val="30"/>
          <w:szCs w:val="30"/>
        </w:rPr>
        <w:t>Il Dirigente Scolastico</w:t>
      </w:r>
    </w:p>
    <w:p w14:paraId="55D55FD8" w14:textId="121A61D1" w:rsidR="002D71B2" w:rsidRPr="00716993" w:rsidRDefault="002D71B2" w:rsidP="002D71B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Monotype Corsiva" w:eastAsia="Times New Roman" w:hAnsi="Monotype Corsiva"/>
          <w:b/>
          <w:sz w:val="30"/>
          <w:szCs w:val="30"/>
        </w:rPr>
      </w:pPr>
      <w:r w:rsidRPr="006F2058">
        <w:rPr>
          <w:rFonts w:ascii="Monotype Corsiva" w:eastAsia="Times New Roman" w:hAnsi="Monotype Corsiva"/>
          <w:b/>
          <w:sz w:val="30"/>
          <w:szCs w:val="30"/>
        </w:rPr>
        <w:t xml:space="preserve">Dott.ssa Clelia </w:t>
      </w:r>
      <w:proofErr w:type="spellStart"/>
      <w:r w:rsidRPr="006F2058">
        <w:rPr>
          <w:rFonts w:ascii="Monotype Corsiva" w:eastAsia="Times New Roman" w:hAnsi="Monotype Corsiva"/>
          <w:b/>
          <w:sz w:val="30"/>
          <w:szCs w:val="30"/>
        </w:rPr>
        <w:t>Bruzzì</w:t>
      </w:r>
      <w:proofErr w:type="spellEnd"/>
    </w:p>
    <w:bookmarkEnd w:id="1"/>
    <w:p w14:paraId="295852BF" w14:textId="77777777" w:rsidR="002D71B2" w:rsidRPr="008B7785" w:rsidRDefault="002D71B2" w:rsidP="002D71B2">
      <w:pPr>
        <w:tabs>
          <w:tab w:val="left" w:pos="3108"/>
        </w:tabs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ab/>
      </w:r>
    </w:p>
    <w:bookmarkEnd w:id="0"/>
    <w:p w14:paraId="1821C2AD" w14:textId="77777777" w:rsidR="00702C29" w:rsidRPr="004A0BB7" w:rsidRDefault="00702C29" w:rsidP="002D71B2">
      <w:pPr>
        <w:spacing w:after="0" w:line="240" w:lineRule="auto"/>
        <w:jc w:val="right"/>
        <w:rPr>
          <w:rFonts w:cstheme="minorHAnsi"/>
        </w:rPr>
      </w:pPr>
    </w:p>
    <w:sectPr w:rsidR="00702C29" w:rsidRPr="004A0BB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8BCA" w14:textId="77777777" w:rsidR="005021D0" w:rsidRDefault="005021D0" w:rsidP="004A0BB7">
      <w:pPr>
        <w:spacing w:after="0" w:line="240" w:lineRule="auto"/>
      </w:pPr>
      <w:r>
        <w:separator/>
      </w:r>
    </w:p>
  </w:endnote>
  <w:endnote w:type="continuationSeparator" w:id="0">
    <w:p w14:paraId="0FB45BE6" w14:textId="77777777" w:rsidR="005021D0" w:rsidRDefault="005021D0" w:rsidP="004A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9564862"/>
      <w:docPartObj>
        <w:docPartGallery w:val="Page Numbers (Bottom of Page)"/>
        <w:docPartUnique/>
      </w:docPartObj>
    </w:sdtPr>
    <w:sdtContent>
      <w:p w14:paraId="1E6446F3" w14:textId="671C813D" w:rsidR="00B93C68" w:rsidRDefault="00B93C6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00E4B" w14:textId="77777777" w:rsidR="00B93C68" w:rsidRDefault="00B93C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B329" w14:textId="77777777" w:rsidR="005021D0" w:rsidRDefault="005021D0" w:rsidP="004A0BB7">
      <w:pPr>
        <w:spacing w:after="0" w:line="240" w:lineRule="auto"/>
      </w:pPr>
      <w:r>
        <w:separator/>
      </w:r>
    </w:p>
  </w:footnote>
  <w:footnote w:type="continuationSeparator" w:id="0">
    <w:p w14:paraId="2DF603E8" w14:textId="77777777" w:rsidR="005021D0" w:rsidRDefault="005021D0" w:rsidP="004A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D8DA" w14:textId="273155E3" w:rsidR="004A0BB7" w:rsidRPr="002D71B2" w:rsidRDefault="002D71B2" w:rsidP="002D71B2">
    <w:pPr>
      <w:pStyle w:val="Intestazione"/>
    </w:pPr>
    <w:r w:rsidRPr="002D71B2">
      <w:drawing>
        <wp:inline distT="0" distB="0" distL="0" distR="0" wp14:anchorId="064118B0" wp14:editId="42ED7447">
          <wp:extent cx="6120130" cy="1692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9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1C2"/>
    <w:multiLevelType w:val="hybridMultilevel"/>
    <w:tmpl w:val="ED94E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385A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50F1B"/>
    <w:multiLevelType w:val="hybridMultilevel"/>
    <w:tmpl w:val="13A8939E"/>
    <w:lvl w:ilvl="0" w:tplc="58C4D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47CCE"/>
    <w:multiLevelType w:val="hybridMultilevel"/>
    <w:tmpl w:val="70F4AB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07CCD"/>
    <w:multiLevelType w:val="multilevel"/>
    <w:tmpl w:val="0F5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57F4"/>
    <w:multiLevelType w:val="multilevel"/>
    <w:tmpl w:val="008A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330E4"/>
    <w:multiLevelType w:val="hybridMultilevel"/>
    <w:tmpl w:val="7932D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3097">
    <w:abstractNumId w:val="3"/>
  </w:num>
  <w:num w:numId="2" w16cid:durableId="180436995">
    <w:abstractNumId w:val="4"/>
  </w:num>
  <w:num w:numId="3" w16cid:durableId="1457068001">
    <w:abstractNumId w:val="2"/>
  </w:num>
  <w:num w:numId="4" w16cid:durableId="2001344747">
    <w:abstractNumId w:val="0"/>
  </w:num>
  <w:num w:numId="5" w16cid:durableId="1100877138">
    <w:abstractNumId w:val="5"/>
  </w:num>
  <w:num w:numId="6" w16cid:durableId="93763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8D"/>
    <w:rsid w:val="002D71B2"/>
    <w:rsid w:val="0033780A"/>
    <w:rsid w:val="0035508D"/>
    <w:rsid w:val="00417421"/>
    <w:rsid w:val="004A0BB7"/>
    <w:rsid w:val="004B3A76"/>
    <w:rsid w:val="005021D0"/>
    <w:rsid w:val="005C22D9"/>
    <w:rsid w:val="006F5658"/>
    <w:rsid w:val="00702C29"/>
    <w:rsid w:val="009F091B"/>
    <w:rsid w:val="00A67F97"/>
    <w:rsid w:val="00B93C68"/>
    <w:rsid w:val="00BD09A1"/>
    <w:rsid w:val="00D544D6"/>
    <w:rsid w:val="00FC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60D"/>
  <w15:chartTrackingRefBased/>
  <w15:docId w15:val="{EC26FBFD-DB43-4231-BED6-CEED0F88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A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4A0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B7"/>
  </w:style>
  <w:style w:type="paragraph" w:styleId="Pidipagina">
    <w:name w:val="footer"/>
    <w:basedOn w:val="Normale"/>
    <w:link w:val="PidipaginaCarattere"/>
    <w:uiPriority w:val="99"/>
    <w:unhideWhenUsed/>
    <w:rsid w:val="004A0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B7"/>
  </w:style>
  <w:style w:type="character" w:customStyle="1" w:styleId="Titolo2Carattere">
    <w:name w:val="Titolo 2 Carattere"/>
    <w:basedOn w:val="Carpredefinitoparagrafo"/>
    <w:link w:val="Titolo2"/>
    <w:uiPriority w:val="9"/>
    <w:rsid w:val="004A0B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0BB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4A0BB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A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A0BB7"/>
    <w:rPr>
      <w:i/>
      <w:iCs/>
    </w:rPr>
  </w:style>
  <w:style w:type="paragraph" w:styleId="Nessunaspaziatura">
    <w:name w:val="No Spacing"/>
    <w:uiPriority w:val="1"/>
    <w:qFormat/>
    <w:rsid w:val="004A0BB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A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Aula1</cp:lastModifiedBy>
  <cp:revision>9</cp:revision>
  <dcterms:created xsi:type="dcterms:W3CDTF">2025-11-05T08:28:00Z</dcterms:created>
  <dcterms:modified xsi:type="dcterms:W3CDTF">2025-11-13T07:24:00Z</dcterms:modified>
</cp:coreProperties>
</file>